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5D" w:rsidRPr="00844D5D" w:rsidRDefault="00844D5D" w:rsidP="00844D5D">
      <w:pPr>
        <w:shd w:val="clear" w:color="auto" w:fill="FFFFFF"/>
        <w:bidi/>
        <w:spacing w:line="276" w:lineRule="auto"/>
        <w:jc w:val="center"/>
        <w:rPr>
          <w:rFonts w:asciiTheme="minorBidi" w:eastAsia="Times New Roman" w:hAnsiTheme="minorBidi" w:hint="cs"/>
          <w:b/>
          <w:bCs/>
          <w:color w:val="262A33"/>
          <w:sz w:val="36"/>
          <w:szCs w:val="36"/>
          <w:rtl/>
        </w:rPr>
      </w:pPr>
      <w:r w:rsidRPr="00844D5D">
        <w:rPr>
          <w:rFonts w:asciiTheme="minorBidi" w:eastAsia="Times New Roman" w:hAnsiTheme="minorBidi"/>
          <w:b/>
          <w:bCs/>
          <w:color w:val="262A33"/>
          <w:sz w:val="36"/>
          <w:szCs w:val="36"/>
          <w:rtl/>
        </w:rPr>
        <w:t>فصل جدید استثمار کارگران پروژه</w:t>
      </w:r>
      <w:r w:rsidRPr="00844D5D">
        <w:rPr>
          <w:rFonts w:asciiTheme="minorBidi" w:eastAsia="Times New Roman" w:hAnsiTheme="minorBidi" w:hint="cs"/>
          <w:b/>
          <w:bCs/>
          <w:color w:val="262A33"/>
          <w:sz w:val="36"/>
          <w:szCs w:val="36"/>
          <w:rtl/>
        </w:rPr>
        <w:t>‌</w:t>
      </w:r>
      <w:r w:rsidRPr="00844D5D">
        <w:rPr>
          <w:rFonts w:asciiTheme="minorBidi" w:eastAsia="Times New Roman" w:hAnsiTheme="minorBidi"/>
          <w:b/>
          <w:bCs/>
          <w:color w:val="262A33"/>
          <w:sz w:val="36"/>
          <w:szCs w:val="36"/>
          <w:rtl/>
        </w:rPr>
        <w:t>های نفتی</w:t>
      </w:r>
    </w:p>
    <w:p w:rsidR="00D378B3" w:rsidRPr="00844D5D" w:rsidRDefault="00844D5D" w:rsidP="00844D5D">
      <w:pPr>
        <w:shd w:val="clear" w:color="auto" w:fill="FFFFFF"/>
        <w:bidi/>
        <w:spacing w:line="276" w:lineRule="auto"/>
        <w:jc w:val="center"/>
        <w:rPr>
          <w:rFonts w:asciiTheme="minorBidi" w:eastAsia="Times New Roman" w:hAnsiTheme="minorBidi"/>
          <w:b/>
          <w:bCs/>
          <w:color w:val="262A33"/>
          <w:kern w:val="0"/>
          <w:sz w:val="28"/>
          <w:szCs w:val="28"/>
        </w:rPr>
      </w:pPr>
      <w:r w:rsidRPr="00844D5D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نئولیبرالیسم لجام</w:t>
      </w:r>
      <w:r w:rsidRPr="00844D5D"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>‌</w:t>
      </w:r>
      <w:r w:rsidRPr="00844D5D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گسیخته</w:t>
      </w:r>
      <w:r w:rsidR="00D378B3" w:rsidRPr="00844D5D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،</w:t>
      </w:r>
      <w:r w:rsidRPr="00844D5D"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 xml:space="preserve"> </w:t>
      </w:r>
      <w:r w:rsidRPr="00844D5D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شرایط اردوگاهی</w:t>
      </w:r>
      <w:r w:rsidR="00D378B3" w:rsidRPr="00844D5D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،</w:t>
      </w:r>
      <w:r w:rsidRPr="00844D5D"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 xml:space="preserve"> </w:t>
      </w:r>
      <w:r w:rsidR="00D378B3" w:rsidRPr="00844D5D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غارت و سرکوب دستمزدی</w:t>
      </w:r>
    </w:p>
    <w:p w:rsidR="00D378B3" w:rsidRPr="00844D5D" w:rsidRDefault="00EA0C0C" w:rsidP="00EA0C0C">
      <w:pPr>
        <w:shd w:val="clear" w:color="auto" w:fill="FFFFFF"/>
        <w:bidi/>
        <w:spacing w:line="276" w:lineRule="auto"/>
        <w:jc w:val="right"/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</w:pPr>
      <w:r w:rsidRPr="00844D5D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کمیته همبستگی و مقاومت نفت</w:t>
      </w:r>
    </w:p>
    <w:p w:rsidR="00EA0C0C" w:rsidRDefault="00EA0C0C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 w:hint="cs"/>
          <w:color w:val="262A33"/>
          <w:sz w:val="28"/>
          <w:szCs w:val="28"/>
          <w:rtl/>
        </w:rPr>
      </w:pPr>
    </w:p>
    <w:p w:rsidR="00D378B3" w:rsidRPr="00D378B3" w:rsidRDefault="00844D5D" w:rsidP="00844D5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>
        <w:rPr>
          <w:rFonts w:asciiTheme="minorBidi" w:eastAsia="Times New Roman" w:hAnsiTheme="minorBidi"/>
          <w:color w:val="262A33"/>
          <w:sz w:val="28"/>
          <w:szCs w:val="28"/>
          <w:rtl/>
        </w:rPr>
        <w:t>مقدمه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: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این نوشتار هم فعالان درون صنعت نفت و هم فعالین صنفی خارج از صنعت نفت را مخاطب می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>سازد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،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در نتیجه برخی اصطلاحات و محاسبات برای گروه ا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>ول ساده و بدیهی و تا حدی هم غیر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دقیق خواهد بود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،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که از این بابت پوزش می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طلبیم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،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ولی جهت آشنایی اذهان فعالین خارج 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>از صنعت نفت با کلیات موضوع چاره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>ای جز این نبوده است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با شروع دور جدید تحریم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>ها در سال ۹۷ و شوک لجام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گسیخته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قیمت ارز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، گسل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های جدیدی در شکاف طبقاتی بروز کرده است.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در این نوشتار نحوه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اختصاص هزینه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پروژه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ها قبل و بعد از تحریم بررسی می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شود و با 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آم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ار و ارقام کلی و حدودی متوجه می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شویم ک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>ه مکانیسم محاسبه و پرداخت هزینه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>ها برای پیمانکاران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،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>کارخانه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>داران و مالکان ماشین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>آلات و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...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به نحوی است که 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"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کامل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>ا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"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جبران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کننده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شوک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های ارزی است اما برای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کارگران موضوع کاملا متفاوت است. در واقع پیمانکاران می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>توانسته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اند دستمزد کارگران را بر اساس مبالغ دریافتی از کارفرما در سطوحی متناسب با سطوح شوک ا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>رزی پرداخت کنند اما به نحو معنی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داری سیاست سرکوب دستمزدها را در پیش گ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>رفته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>اند.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</w:p>
    <w:p w:rsidR="00D378B3" w:rsidRPr="00D378B3" w:rsidRDefault="00844D5D" w:rsidP="00844D5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در پروژه</w:t>
      </w:r>
      <w:r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>‌</w:t>
      </w:r>
      <w:r w:rsidR="00D378B3" w:rsidRPr="00D378B3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های صنعت نفت واقعا چه می</w:t>
      </w:r>
      <w:r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>‌</w:t>
      </w:r>
      <w:r w:rsidR="00D378B3" w:rsidRPr="00D378B3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گذرد؟</w:t>
      </w:r>
    </w:p>
    <w:p w:rsidR="00D378B3" w:rsidRPr="00D378B3" w:rsidRDefault="00844D5D" w:rsidP="00844D5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>
        <w:rPr>
          <w:rFonts w:asciiTheme="minorBidi" w:eastAsia="Times New Roman" w:hAnsiTheme="minorBidi"/>
          <w:color w:val="262A33"/>
          <w:sz w:val="28"/>
          <w:szCs w:val="28"/>
          <w:u w:val="single"/>
          <w:rtl/>
        </w:rPr>
        <w:t>الف- وضعیت قبل و بعد از تحریم در سال</w:t>
      </w:r>
      <w:r>
        <w:rPr>
          <w:rFonts w:asciiTheme="minorBidi" w:eastAsia="Times New Roman" w:hAnsiTheme="minorBidi" w:hint="cs"/>
          <w:color w:val="262A33"/>
          <w:sz w:val="28"/>
          <w:szCs w:val="28"/>
          <w:u w:val="single"/>
          <w:rtl/>
        </w:rPr>
        <w:t xml:space="preserve"> 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u w:val="single"/>
          <w:rtl/>
        </w:rPr>
        <w:t>۹۷</w:t>
      </w:r>
    </w:p>
    <w:p w:rsidR="00D378B3" w:rsidRPr="00844D5D" w:rsidRDefault="00D378B3" w:rsidP="00844D5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 w:hint="cs"/>
          <w:color w:val="262A33"/>
          <w:sz w:val="28"/>
          <w:szCs w:val="28"/>
          <w:rtl/>
          <w:lang w:val="en-US" w:bidi="fa-IR"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در برگزاری مناق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>صات و عقد قرارداد با پیمانکاران، قبل و بعد از تحریم سال ۹۷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،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هزینه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یک پروژه عمدتا بر مبنای شاخص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>های ارزی بوده و تغییر معناداری وجود ندارد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.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مثلا اگر در سال ۹۶ برای اجرای یک پروژه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تمام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ارزی مبلغ ۱۰۰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میلیون دلار لازم بوده الان 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نیز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آ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ن پروژه نیاز به ۱۰۰ میلی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>ون دلار دارد و با همین برآورد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هم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به مناقصه گذاشته می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>شود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.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اگر یک پروژه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ارزی ریالی قبلا با م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بلغ ۱۰۰ میلیون دلار </w:t>
      </w:r>
      <w:r w:rsidR="00844D5D">
        <w:rPr>
          <w:rFonts w:asciiTheme="minorBidi" w:eastAsia="Times New Roman" w:hAnsiTheme="minorBidi"/>
          <w:color w:val="262A33"/>
          <w:sz w:val="28"/>
          <w:szCs w:val="28"/>
        </w:rPr>
        <w:t>=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۳۰۰ (سیصد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میلیارد تومان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)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واگذار می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شده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در سال مثلا ۱۴۰۰ قیمت برآورد 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آ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ن برای مناقصه و قرارداد به مبلغ مثلا ۱۰۰ میلیون دلار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844D5D">
        <w:rPr>
          <w:rFonts w:asciiTheme="minorBidi" w:eastAsia="Times New Roman" w:hAnsiTheme="minorBidi"/>
          <w:color w:val="262A33"/>
          <w:sz w:val="28"/>
          <w:szCs w:val="28"/>
        </w:rPr>
        <w:t>=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۳۰۰۰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>(سه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>هزار میلیارد تومان) تبدیل شده است.</w:t>
      </w:r>
    </w:p>
    <w:p w:rsidR="00D378B3" w:rsidRPr="00D378B3" w:rsidRDefault="00844D5D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>
        <w:rPr>
          <w:rFonts w:asciiTheme="minorBidi" w:eastAsia="Times New Roman" w:hAnsiTheme="minorBidi"/>
          <w:color w:val="262A33"/>
          <w:sz w:val="28"/>
          <w:szCs w:val="28"/>
          <w:rtl/>
        </w:rPr>
        <w:t>تحریم عمدتا بر تعداد پروژه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>های قابل اجرا تاثیر گذاشته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،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>مثلا اگر قبل از سال ۹۶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امکان تخصیص اعتبار به ۱۰۰ طرح و پروژه وجود داشته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،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بعد از تحریم ۹۷ صرفا امکان اختصاص اعتبار به ۱۰ طرح یا پروژه فراهم است.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همچنین تحریم باعث صعوبت در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تامین برخی تجهیزات مهم شده که 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آ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ن نیز به نوبه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خود باعث افزایش هزینه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پروژه می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شود ولی این مسئله تاثیری بر</w:t>
      </w:r>
      <w:r w:rsidR="00844D5D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844D5D">
        <w:rPr>
          <w:rFonts w:asciiTheme="minorBidi" w:eastAsia="Times New Roman" w:hAnsiTheme="minorBidi"/>
          <w:color w:val="262A33"/>
          <w:sz w:val="28"/>
          <w:szCs w:val="28"/>
          <w:rtl/>
        </w:rPr>
        <w:t>بحث فعلی ندارد.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lastRenderedPageBreak/>
        <w:t>نکته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مهم این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ا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ست که در بر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آ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ورد هزینه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پروژه،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عمدتا هزینه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تجهیزات و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ماشین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‌آ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لات و مصالح بر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آ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ورد می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شود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سپس ضرایب مختلفی منجمله هزینه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های نیروی انسانی بر اساس درصدی از هزینه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محاسبه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شده به بودجه اضافه می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گردد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. در واقع هزینه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نیروی انسانی شاغل در پروژه (در تمام سطوح از مدیران و مهندسان تا تکن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سین و کارگر ما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هر و نیمه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ماهر و...) درصدی (مثلا ۵ درصد) از هزینه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های اصلی پروژه بر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آ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ورد می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شود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با این حساب قبل و بعد تحریم همچنان مثلا ۵ درصد هزینه مربوط به نیروی انسانی است و با توجه به اینکه هزینه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پروژه قبل و بعد از تحریم تغییر نکرده لذا هزینه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اختصاص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داده‌شده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به نیروی انسانی شاغل در پر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وژه نیز قاعدتا نباید تغییر کند!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</w:p>
    <w:p w:rsidR="00D378B3" w:rsidRPr="007F5E20" w:rsidRDefault="007F5E20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</w:pPr>
      <w:r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u w:val="single"/>
          <w:rtl/>
        </w:rPr>
        <w:t xml:space="preserve">ب- </w:t>
      </w:r>
      <w:r w:rsidR="00D378B3"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u w:val="single"/>
          <w:rtl/>
        </w:rPr>
        <w:t>ساختار شکست هزینه</w:t>
      </w:r>
      <w:r w:rsidRPr="007F5E20">
        <w:rPr>
          <w:rFonts w:asciiTheme="minorBidi" w:eastAsia="Times New Roman" w:hAnsiTheme="minorBidi" w:hint="cs"/>
          <w:b/>
          <w:bCs/>
          <w:color w:val="262A33"/>
          <w:sz w:val="28"/>
          <w:szCs w:val="28"/>
          <w:u w:val="single"/>
          <w:rtl/>
        </w:rPr>
        <w:t>‌ی</w:t>
      </w:r>
      <w:r w:rsidR="00D378B3"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u w:val="single"/>
          <w:rtl/>
        </w:rPr>
        <w:t xml:space="preserve"> پروژه</w:t>
      </w:r>
    </w:p>
    <w:p w:rsidR="00D378B3" w:rsidRPr="00D378B3" w:rsidRDefault="007F5E20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>
        <w:rPr>
          <w:rFonts w:asciiTheme="minorBidi" w:eastAsia="Times New Roman" w:hAnsiTheme="minorBidi"/>
          <w:color w:val="262A33"/>
          <w:sz w:val="28"/>
          <w:szCs w:val="28"/>
          <w:rtl/>
        </w:rPr>
        <w:t>یک تقسیم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بندی حدودی برای ساختار شکست هزینه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پروژه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>های صنعت نفت معمولا به شرح زیر است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:</w:t>
      </w:r>
    </w:p>
    <w:p w:rsidR="00D378B3" w:rsidRPr="00D378B3" w:rsidRDefault="007F5E20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>
        <w:rPr>
          <w:rFonts w:asciiTheme="minorBidi" w:eastAsia="Times New Roman" w:hAnsiTheme="minorBidi"/>
          <w:color w:val="262A33"/>
          <w:sz w:val="28"/>
          <w:szCs w:val="28"/>
          <w:rtl/>
        </w:rPr>
        <w:t>فاز مهندسی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: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/>
          <w:color w:val="262A33"/>
          <w:sz w:val="28"/>
          <w:szCs w:val="28"/>
          <w:shd w:val="clear" w:color="auto" w:fill="FFFFFF"/>
          <w:rtl/>
        </w:rPr>
        <w:t xml:space="preserve">حدود ۵ درصد </w:t>
      </w:r>
      <w:r>
        <w:rPr>
          <w:rFonts w:asciiTheme="minorBidi" w:eastAsia="Times New Roman" w:hAnsiTheme="minorBidi" w:hint="cs"/>
          <w:color w:val="262A33"/>
          <w:sz w:val="28"/>
          <w:szCs w:val="28"/>
          <w:shd w:val="clear" w:color="auto" w:fill="FFFFFF"/>
          <w:rtl/>
        </w:rPr>
        <w:t>برای</w:t>
      </w:r>
      <w:r>
        <w:rPr>
          <w:rFonts w:asciiTheme="minorBidi" w:eastAsia="Times New Roman" w:hAnsiTheme="minorBidi"/>
          <w:color w:val="262A33"/>
          <w:sz w:val="28"/>
          <w:szCs w:val="28"/>
          <w:shd w:val="clear" w:color="auto" w:fill="FFFFFF"/>
          <w:rtl/>
        </w:rPr>
        <w:t xml:space="preserve"> هزینه</w:t>
      </w:r>
      <w:r>
        <w:rPr>
          <w:rFonts w:asciiTheme="minorBidi" w:eastAsia="Times New Roman" w:hAnsiTheme="minorBidi" w:hint="cs"/>
          <w:color w:val="262A33"/>
          <w:sz w:val="28"/>
          <w:szCs w:val="28"/>
          <w:shd w:val="clear" w:color="auto" w:fill="FFFFFF"/>
          <w:rtl/>
        </w:rPr>
        <w:t>‌</w:t>
      </w:r>
      <w:r>
        <w:rPr>
          <w:rFonts w:asciiTheme="minorBidi" w:eastAsia="Times New Roman" w:hAnsiTheme="minorBidi"/>
          <w:color w:val="262A33"/>
          <w:sz w:val="28"/>
          <w:szCs w:val="28"/>
          <w:shd w:val="clear" w:color="auto" w:fill="FFFFFF"/>
          <w:rtl/>
        </w:rPr>
        <w:t>های مهندسی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shd w:val="clear" w:color="auto" w:fill="FFFFFF"/>
          <w:rtl/>
        </w:rPr>
        <w:t>،</w:t>
      </w:r>
      <w:r>
        <w:rPr>
          <w:rFonts w:asciiTheme="minorBidi" w:eastAsia="Times New Roman" w:hAnsiTheme="minorBidi" w:hint="cs"/>
          <w:color w:val="262A33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inorBidi" w:eastAsia="Times New Roman" w:hAnsiTheme="minorBidi"/>
          <w:color w:val="262A33"/>
          <w:sz w:val="28"/>
          <w:szCs w:val="28"/>
          <w:shd w:val="clear" w:color="auto" w:fill="FFFFFF"/>
          <w:rtl/>
        </w:rPr>
        <w:t>برنامه</w:t>
      </w:r>
      <w:r>
        <w:rPr>
          <w:rFonts w:asciiTheme="minorBidi" w:eastAsia="Times New Roman" w:hAnsiTheme="minorBidi" w:hint="cs"/>
          <w:color w:val="262A33"/>
          <w:sz w:val="28"/>
          <w:szCs w:val="28"/>
          <w:shd w:val="clear" w:color="auto" w:fill="FFFFFF"/>
          <w:rtl/>
        </w:rPr>
        <w:t>‌</w:t>
      </w:r>
      <w:r>
        <w:rPr>
          <w:rFonts w:asciiTheme="minorBidi" w:eastAsia="Times New Roman" w:hAnsiTheme="minorBidi"/>
          <w:color w:val="262A33"/>
          <w:sz w:val="28"/>
          <w:szCs w:val="28"/>
          <w:shd w:val="clear" w:color="auto" w:fill="FFFFFF"/>
          <w:rtl/>
        </w:rPr>
        <w:t>ریزی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shd w:val="clear" w:color="auto" w:fill="FFFFFF"/>
          <w:rtl/>
        </w:rPr>
        <w:t>،</w:t>
      </w:r>
      <w:r>
        <w:rPr>
          <w:rFonts w:asciiTheme="minorBidi" w:eastAsia="Times New Roman" w:hAnsiTheme="minorBidi" w:hint="cs"/>
          <w:color w:val="262A33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inorBidi" w:eastAsia="Times New Roman" w:hAnsiTheme="minorBidi"/>
          <w:color w:val="262A33"/>
          <w:sz w:val="28"/>
          <w:szCs w:val="28"/>
          <w:shd w:val="clear" w:color="auto" w:fill="FFFFFF"/>
          <w:rtl/>
        </w:rPr>
        <w:t>نظارت و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shd w:val="clear" w:color="auto" w:fill="FFFFFF"/>
          <w:rtl/>
        </w:rPr>
        <w:t>...</w:t>
      </w:r>
      <w:r>
        <w:rPr>
          <w:rFonts w:asciiTheme="minorBidi" w:eastAsia="Times New Roman" w:hAnsiTheme="minorBidi" w:hint="cs"/>
          <w:color w:val="262A33"/>
          <w:sz w:val="28"/>
          <w:szCs w:val="28"/>
          <w:shd w:val="clear" w:color="auto" w:fill="FFFFFF"/>
          <w:rtl/>
        </w:rPr>
        <w:t xml:space="preserve"> 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shd w:val="clear" w:color="auto" w:fill="FFFFFF"/>
          <w:rtl/>
        </w:rPr>
        <w:t>که عمدتا توسط نیروی انس</w:t>
      </w:r>
      <w:r>
        <w:rPr>
          <w:rFonts w:asciiTheme="minorBidi" w:eastAsia="Times New Roman" w:hAnsiTheme="minorBidi"/>
          <w:color w:val="262A33"/>
          <w:sz w:val="28"/>
          <w:szCs w:val="28"/>
          <w:shd w:val="clear" w:color="auto" w:fill="FFFFFF"/>
          <w:rtl/>
        </w:rPr>
        <w:t>انی متخصص (مدیران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shd w:val="clear" w:color="auto" w:fill="FFFFFF"/>
          <w:rtl/>
        </w:rPr>
        <w:t>،</w:t>
      </w:r>
      <w:r>
        <w:rPr>
          <w:rFonts w:asciiTheme="minorBidi" w:eastAsia="Times New Roman" w:hAnsiTheme="minorBidi" w:hint="cs"/>
          <w:color w:val="262A33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inorBidi" w:eastAsia="Times New Roman" w:hAnsiTheme="minorBidi"/>
          <w:color w:val="262A33"/>
          <w:sz w:val="28"/>
          <w:szCs w:val="28"/>
          <w:shd w:val="clear" w:color="auto" w:fill="FFFFFF"/>
          <w:rtl/>
        </w:rPr>
        <w:t>مهندسان و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shd w:val="clear" w:color="auto" w:fill="FFFFFF"/>
          <w:rtl/>
        </w:rPr>
        <w:t>...) انجام می</w:t>
      </w:r>
      <w:r>
        <w:rPr>
          <w:rFonts w:asciiTheme="minorBidi" w:eastAsia="Times New Roman" w:hAnsiTheme="minorBidi" w:hint="cs"/>
          <w:color w:val="262A33"/>
          <w:sz w:val="28"/>
          <w:szCs w:val="28"/>
          <w:shd w:val="clear" w:color="auto" w:fill="FFFFFF"/>
          <w:rtl/>
        </w:rPr>
        <w:t>‌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shd w:val="clear" w:color="auto" w:fill="FFFFFF"/>
          <w:rtl/>
        </w:rPr>
        <w:t>شود.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فاز خرید: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حدود ۶۰ درصد هزینه صرف خرید تجهیزات و ادوات پروژه می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شود.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خ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رید کالاها و تجهیزات از کارخانه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ها (مانند پمپ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ها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لوله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ها،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تجهیزات برق، مخازن و...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)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فاز ساخت و اجرا: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حدود ۳۵ درصد صرف خرید مصالح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(بتون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میلگرد،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اسکلت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های فلزی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آسفالت و...)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ساخت تاسیسات (ساخت جاده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ساخت کارگاه و کمپ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و..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.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) و نصب تجهیزات خریداری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شده و...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(بدیهی است بخشی به عنوان سود و همچنین سایر مو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ارد وجود دارد که صرفا برای ساده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سازی به 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آ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ن اشاره نکردیم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)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</w:p>
    <w:p w:rsidR="00D378B3" w:rsidRPr="007F5E20" w:rsidRDefault="00D378B3" w:rsidP="007F5E20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</w:pPr>
      <w:r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ج-</w:t>
      </w:r>
      <w:r w:rsidR="007F5E20" w:rsidRPr="007F5E20"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 xml:space="preserve"> </w:t>
      </w:r>
      <w:r w:rsidR="007F5E20"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کارگران پروژه</w:t>
      </w:r>
      <w:r w:rsidR="007F5E20" w:rsidRPr="007F5E20"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>‌</w:t>
      </w:r>
      <w:r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ای در کدام بخش مشغول کارند؟</w:t>
      </w:r>
    </w:p>
    <w:p w:rsidR="00D378B3" w:rsidRPr="00D378B3" w:rsidRDefault="007F5E20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>
        <w:rPr>
          <w:rFonts w:asciiTheme="minorBidi" w:eastAsia="Times New Roman" w:hAnsiTheme="minorBidi"/>
          <w:color w:val="262A33"/>
          <w:sz w:val="28"/>
          <w:szCs w:val="28"/>
          <w:rtl/>
        </w:rPr>
        <w:t>عمده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کارگران پروژه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ای نفت در قس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>مت ساخت تاسیسات (با حجم تقریبی ۳۵ درصد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) مشغول به کار هستند.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</w:p>
    <w:p w:rsidR="00D378B3" w:rsidRPr="007F5E20" w:rsidRDefault="00D378B3" w:rsidP="007F5E20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</w:pPr>
      <w:r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د-</w:t>
      </w:r>
      <w:r w:rsidR="007F5E20" w:rsidRPr="007F5E20"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 xml:space="preserve"> </w:t>
      </w:r>
      <w:r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ساختار شکست هزینه در بخش ساخت پروژه (با ساختار شکست هزینه</w:t>
      </w:r>
      <w:r w:rsidR="007F5E20" w:rsidRPr="007F5E20"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>‌ی</w:t>
      </w:r>
      <w:r w:rsidR="007F5E20"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 xml:space="preserve"> کل پروژه متفاوت و بخشی از </w:t>
      </w:r>
      <w:r w:rsidR="007F5E20" w:rsidRPr="007F5E20"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>آ</w:t>
      </w:r>
      <w:r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ن است) به چه شکل است؟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در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این قسمت دو بخش اصلی وجود دارد: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الف- ۸۰-۹۰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درصد هزینه جهت ماشین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‌آ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لات (که در 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اختیار پیمانکاران اصلی یا فرعی است) و مصالح ساخت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: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موادی مانند بتون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میلگرد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و...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که توسط کارخانه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ها تامین می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شود.</w:t>
      </w:r>
    </w:p>
    <w:p w:rsidR="00D378B3" w:rsidRPr="00D378B3" w:rsidRDefault="007F5E20" w:rsidP="007F5E20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>
        <w:rPr>
          <w:rFonts w:asciiTheme="minorBidi" w:eastAsia="Times New Roman" w:hAnsiTheme="minorBidi"/>
          <w:color w:val="262A33"/>
          <w:sz w:val="28"/>
          <w:szCs w:val="28"/>
          <w:rtl/>
        </w:rPr>
        <w:lastRenderedPageBreak/>
        <w:t xml:space="preserve">ب- </w:t>
      </w:r>
      <w:r w:rsidR="00252795">
        <w:rPr>
          <w:rFonts w:asciiTheme="minorBidi" w:eastAsia="Times New Roman" w:hAnsiTheme="minorBidi" w:hint="cs"/>
          <w:color w:val="262A33"/>
          <w:sz w:val="28"/>
          <w:szCs w:val="28"/>
          <w:rtl/>
          <w:lang w:bidi="fa-IR"/>
        </w:rPr>
        <w:t>۲۰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-</w:t>
      </w:r>
      <w:r w:rsidR="00252795">
        <w:rPr>
          <w:rFonts w:asciiTheme="minorBidi" w:eastAsia="Times New Roman" w:hAnsiTheme="minorBidi" w:hint="cs"/>
          <w:color w:val="262A33"/>
          <w:sz w:val="28"/>
          <w:szCs w:val="28"/>
          <w:rtl/>
          <w:lang w:bidi="fa-IR"/>
        </w:rPr>
        <w:t>۱۰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درصد هزینه برای کارگران 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>شاغل در بخش ساخت (کارگران پروژه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>ای)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پس ساختار شکست هزینه ۹۰/۱۰ تا ۸۰/۲۰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برقرار است.</w:t>
      </w:r>
    </w:p>
    <w:p w:rsid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 w:hint="cs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(مجددا تاکید می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کنیم اعداد تقریبی است و مثلا ممکن است در یک پروژه به شکل ۷۵/۲۵ یا ۹۵/۵ باشد ولی ا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ین مسئله تاثیری در موضوع ندارد)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.</w:t>
      </w:r>
    </w:p>
    <w:p w:rsidR="007F5E20" w:rsidRPr="00D378B3" w:rsidRDefault="007F5E20" w:rsidP="007F5E20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</w:p>
    <w:p w:rsidR="00D378B3" w:rsidRPr="007F5E20" w:rsidRDefault="00D378B3" w:rsidP="007F5E20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</w:pPr>
      <w:r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ه-</w:t>
      </w:r>
      <w:r w:rsidR="007F5E20" w:rsidRPr="007F5E20"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 xml:space="preserve"> </w:t>
      </w:r>
      <w:r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آیا بودجه یا هزینه</w:t>
      </w:r>
      <w:r w:rsidR="007F5E20" w:rsidRPr="007F5E20"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>‌ی</w:t>
      </w:r>
      <w:r w:rsidR="007F5E20"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 xml:space="preserve"> پروژه</w:t>
      </w:r>
      <w:r w:rsidR="007F5E20" w:rsidRPr="007F5E20"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>‌</w:t>
      </w:r>
      <w:r w:rsidR="007F5E20"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های واگذار</w:t>
      </w:r>
      <w:r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شده قبل و بعد از تحریم ۹۷ تغییر کرده است؟</w:t>
      </w:r>
    </w:p>
    <w:p w:rsidR="00D378B3" w:rsidRPr="00D378B3" w:rsidRDefault="007F5E20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>
        <w:rPr>
          <w:rFonts w:asciiTheme="minorBidi" w:eastAsia="Times New Roman" w:hAnsiTheme="minorBidi"/>
          <w:color w:val="262A33"/>
          <w:sz w:val="28"/>
          <w:szCs w:val="28"/>
          <w:rtl/>
        </w:rPr>
        <w:t>اگر پروژه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ای قبل از شرایط تحریم با 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>قیمت ۱۰۰ میلیون دلار (۶۰+۳۵+۵) یا به شکل ارزی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ریالی به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مبلغ مثلا ۶۰ میلیون دلار ارزی 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و ۱۲۰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میلیارد تومان عقد قرارداد می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شد امروزه 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آ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ن پروژه یا با همان مبلغ ۱۰۰ میلیون دلار به قرارداد می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>رسد یا به شکل ارزی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ریالی به مبلغ ۶۰ 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میلیون دلار </w:t>
      </w:r>
      <w:r>
        <w:rPr>
          <w:rFonts w:asciiTheme="minorBidi" w:eastAsia="Times New Roman" w:hAnsiTheme="minorBidi"/>
          <w:color w:val="262A33"/>
          <w:sz w:val="28"/>
          <w:szCs w:val="28"/>
        </w:rPr>
        <w:t>=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۲۰۰۰ میلیارد تومان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. در واقع بخش ارزی قرارداد تغییر نکرده و بخش ریالی هم به تناسب (البته نه تناسب خطی) بخش ارزی افزایش قابل ملاحظه پیدا می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کند.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دقت کنید که در هر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دو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حالت مبلغ قرارداد به شکلی بوده که جهش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های قیمت ارز منجر به ضرر پیمانکار نشود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؛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امری که البته منطقی و صحیح است اما مشکل بعد از این مرحله شروع می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شود.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پس پاسخ به سوال فوق این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ا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ست که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: بودجه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پروژه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ها قبل و 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بعد از تحریم ۹۷ تغییر نکرده است.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یک گام به جلو می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رویم و می</w:t>
      </w:r>
      <w:r w:rsidR="007F5E20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7F5E20">
        <w:rPr>
          <w:rFonts w:asciiTheme="minorBidi" w:eastAsia="Times New Roman" w:hAnsiTheme="minorBidi"/>
          <w:color w:val="262A33"/>
          <w:sz w:val="28"/>
          <w:szCs w:val="28"/>
          <w:rtl/>
        </w:rPr>
        <w:t>پرسیم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: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</w:p>
    <w:p w:rsidR="00D378B3" w:rsidRPr="007F5E20" w:rsidRDefault="00D378B3" w:rsidP="007F5E20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</w:pPr>
      <w:r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و-</w:t>
      </w:r>
      <w:r w:rsidR="007F5E20" w:rsidRPr="007F5E20"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 xml:space="preserve"> </w:t>
      </w:r>
      <w:r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آیا ساختار شکست هزینه</w:t>
      </w:r>
      <w:r w:rsidR="007F5E20"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>‌ی</w:t>
      </w:r>
      <w:r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 xml:space="preserve"> بخش ساخت</w:t>
      </w:r>
      <w:r w:rsidR="007F5E20" w:rsidRPr="007F5E20"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>،</w:t>
      </w:r>
      <w:r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 xml:space="preserve"> قبل و بعد از تحریم و سیاست</w:t>
      </w:r>
      <w:r w:rsidR="007F5E20" w:rsidRPr="007F5E20"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>‌</w:t>
      </w:r>
      <w:r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های نولیبرالیستی</w:t>
      </w:r>
      <w:r w:rsidR="007F5E20"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 xml:space="preserve"> و جراحی اقتصادی تغییر کرده است</w:t>
      </w:r>
      <w:r w:rsidRPr="007F5E20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؟</w:t>
      </w:r>
    </w:p>
    <w:p w:rsidR="00D378B3" w:rsidRPr="00D378B3" w:rsidRDefault="00D378B3" w:rsidP="00151532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درشرایط قبل تحریم ساختار شکست ۹۰/۱۰ برقرار بوده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.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پ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س از ۱۰۰ میلیارد تومان بخش ساخت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،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مثلا مبلغ ۱۰ میلیارد هزینه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حقوق و دستمزد کارگر می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شده است و مثلا یک کارگر در 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آ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ن زمان ۳ 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میلیون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توم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ا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ن ماهانه دریافت می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کرد.</w:t>
      </w:r>
    </w:p>
    <w:p w:rsidR="00D378B3" w:rsidRPr="00D378B3" w:rsidRDefault="00151532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>
        <w:rPr>
          <w:rFonts w:asciiTheme="minorBidi" w:eastAsia="Times New Roman" w:hAnsiTheme="minorBidi"/>
          <w:color w:val="262A33"/>
          <w:sz w:val="28"/>
          <w:szCs w:val="28"/>
          <w:rtl/>
        </w:rPr>
        <w:t>خ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ب حالا شرایط را بعد از تحریم بررسی می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>کنیم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. پیمانکار این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بار ۲۰۰۰ میلیارد توم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ا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ن برای 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بخش ساخت از کارفرما دریافت می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>
        <w:rPr>
          <w:rFonts w:asciiTheme="minorBidi" w:eastAsia="Times New Roman" w:hAnsiTheme="minorBidi"/>
          <w:color w:val="262A33"/>
          <w:sz w:val="28"/>
          <w:szCs w:val="28"/>
          <w:rtl/>
        </w:rPr>
        <w:t>کند (مثلا حدود ۲۰ برابر</w:t>
      </w:r>
      <w:r w:rsidR="00D378B3"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).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پیمانکار همچنان همان ۹۰ درصد را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باید به مالکان ماشین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‌آ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لات یا کارخانه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ها پرداخت کند که معادل مثلا ۱۸۰۰ میلیارد توم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ا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ن 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است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. پس تا اینج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ا هم مالک ماشین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‌آ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لات و کارخانه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ها د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ر برابر سیاست شوک ارزی بیمه شده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اند.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طبق ساختار شکست ۹۰/۱۰ مابقی هزینه یعنی ده درصد و معادل ۲۰۰ می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لیارد باید صرف حقوق کارگران شود! اگر چنین وضعیتی وجود داشت 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آ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نگاه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حقوق کارگر عملا معادل دلاری قبل بود و کارگر هم مانند کار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خانه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دار در مقابل سیاست نو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لیبرالی و شوک ارزی بیمه شده بود و مثلا همان کارگر که سال ۹۶ سه میلیون تومان ماهانه می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گرفت الان باید بیش از ۶۰ میلیون توم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ا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ن دریافت کند.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ولی می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بینیم که اصلا چنین نیست و کارگران تحت فشار وحشتناک در حال خرد شدن هستند. در واقع ساختار شکست قبلی ۹۰/۱۰ الان به چیزی مانند ۹۰/۵/۵ تبدیل شده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.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یعنی نیمی از حقوق و دستمزد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lastRenderedPageBreak/>
        <w:t>کارگران عملا به جیب پیمانکاران می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رود و این در حالی است که هزینه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مربوطه عملا در قیمت پرو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ژه محاسبه شده (البته به شکل غیر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مستقیم) و به پیمانکار هم پرداخت می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شود اما به کارگر تخصیص نمی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یابد!</w:t>
      </w:r>
    </w:p>
    <w:p w:rsidR="00D378B3" w:rsidRPr="00D378B3" w:rsidRDefault="00D378B3" w:rsidP="00151532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</w:p>
    <w:p w:rsidR="00D378B3" w:rsidRPr="00151532" w:rsidRDefault="00D378B3" w:rsidP="00151532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b/>
          <w:bCs/>
          <w:color w:val="262A33"/>
          <w:sz w:val="28"/>
          <w:szCs w:val="28"/>
        </w:rPr>
      </w:pPr>
      <w:r w:rsidRPr="00151532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ز-</w:t>
      </w:r>
      <w:r w:rsidR="00151532" w:rsidRPr="00151532"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 xml:space="preserve"> </w:t>
      </w:r>
      <w:r w:rsidRPr="00151532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آیا فقط کارگران پیمانکاری تحت سرکوب دستمزدی قرار</w:t>
      </w:r>
      <w:r w:rsidR="00151532" w:rsidRPr="00151532"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 xml:space="preserve"> </w:t>
      </w:r>
      <w:r w:rsidRPr="00151532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دارند؟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خیر، محاسبات فوق را می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توان ب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رای نیروی انسانی سایر ارکان طرح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ها و پروژه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ها (کارفرما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،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مهندسان مشاور،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دستگاه نظارت و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...) انجام داد و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به این نتیجه رسید که سرکوب دستمزد نیروی انسانی شامل کلیه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عوامل نیروی انسانی می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شود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.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کلیه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مدیران و مهندسان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،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در بدنه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کارفرما (وزارت نفت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) و بدنه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مشاور و پیمانکار مانند کارگران دچار سرکوب دستمزد هستن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د اما شاید عدم خودآگاهی و فاصله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گذاری اسمی (تفکیک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های ساختگی مانند کارمند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-کارگر یا مهندس-تکن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سین یا کارفرما-پیمانک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ار و.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..) و همچنین سطح بیشتر خشونت در سرکوب دستمزد کارگران و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شرایط سخت کار و ماهیت موقت و بی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ثبات کارگران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جراحت عمیق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تری بر بدنه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کارگران پروژه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ای نفت وارد کرده است.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</w:rPr>
      </w:pPr>
    </w:p>
    <w:p w:rsidR="00D378B3" w:rsidRPr="00151532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</w:pPr>
      <w:r w:rsidRPr="00151532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جمع</w:t>
      </w:r>
      <w:r w:rsidR="00151532" w:rsidRPr="00151532">
        <w:rPr>
          <w:rFonts w:asciiTheme="minorBidi" w:eastAsia="Times New Roman" w:hAnsiTheme="minorBidi" w:hint="cs"/>
          <w:b/>
          <w:bCs/>
          <w:color w:val="262A33"/>
          <w:sz w:val="28"/>
          <w:szCs w:val="28"/>
          <w:rtl/>
        </w:rPr>
        <w:t>‌</w:t>
      </w:r>
      <w:r w:rsidR="00151532" w:rsidRPr="00151532">
        <w:rPr>
          <w:rFonts w:asciiTheme="minorBidi" w:eastAsia="Times New Roman" w:hAnsiTheme="minorBidi"/>
          <w:b/>
          <w:bCs/>
          <w:color w:val="262A33"/>
          <w:sz w:val="28"/>
          <w:szCs w:val="28"/>
          <w:rtl/>
        </w:rPr>
        <w:t>بندی: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بودجه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اجرای یک پروژه در صنعت نفت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قبل و بعد از تحریم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تغییر نکرده است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. بخشی از این بودجه مختص نیروی انسانی (مدیر،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کارشناس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،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کارگر متخصص و غیرمتخصص و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...) است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که معمولا درصدی از پروژه 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به شمار می‌رود،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مثلا ۳-۵ درصد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 xml:space="preserve">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و بودجه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مذکور نیز تغییر نکرده است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. بر این اساس قاعدتا دس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تمزد نیروی انسانی شاغل در پروژه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های ن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فتی باید متناسب با تغییرات لجام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گسیخته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نرخ ارز تعدیل می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شده اما چنین نشده است. در واقع کلیه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عوامل انسانی در پروژه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های ص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نعت نفت دچار سرکوب دستمزدی لجام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گسیخته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ای شده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اند که طبیعتا خشونت سرکوب در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مورد کارگران پیمانکارهای پروژه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های نفت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ی بسیار بیش از سایرین بوده است.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توضیح دلایل چنین سرکوبی را به تحلیلگران واگذار می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کنیم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.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آ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یا این شرایط نتیجه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استقرار یک سیستم نئولیبرالیستی است یا در حال تجربه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استقرا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ر زمین سوخته و شرایط اردوگاهی (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آ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نچنان که محمد مالجو اشاره کرده) در صنعت نفت هستیم؟ یا 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آ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نکه این تکرار 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شرایط استثمار دائمی طبقه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کارگر و گرایش نزولی نرخ سود بنگاه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های اقتصادی است که منجر به است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ثمار کارگران و نیروی انسانی شده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؟ یا شاید نظریه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اقتصاد سیاسی غارت (مهرداد وهابی) تحلیلی راهگشاتر باشد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؟ و یا نظریات مختلف دیگر که باید از سوی تحلیلگران مربوطه مورد استناد قرار گیرد.</w:t>
      </w:r>
    </w:p>
    <w:p w:rsidR="00D378B3" w:rsidRPr="00D378B3" w:rsidRDefault="00D378B3" w:rsidP="00055B8D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/>
          <w:color w:val="262A33"/>
          <w:sz w:val="28"/>
          <w:szCs w:val="28"/>
          <w:rtl/>
        </w:rPr>
      </w:pP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امیدواریم انتشار این مطلب منجر به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جلب توجه تحلیلگران و صاحب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>نظران به حوزه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‌ی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استراتژیک صنعت نفت </w:t>
      </w:r>
      <w:r w:rsidR="00151532">
        <w:rPr>
          <w:rFonts w:asciiTheme="minorBidi" w:eastAsia="Times New Roman" w:hAnsiTheme="minorBidi" w:hint="cs"/>
          <w:color w:val="262A33"/>
          <w:sz w:val="28"/>
          <w:szCs w:val="28"/>
          <w:rtl/>
        </w:rPr>
        <w:t>شود</w:t>
      </w:r>
      <w:r w:rsidRPr="00D378B3">
        <w:rPr>
          <w:rFonts w:asciiTheme="minorBidi" w:eastAsia="Times New Roman" w:hAnsiTheme="minorBidi"/>
          <w:color w:val="262A33"/>
          <w:sz w:val="28"/>
          <w:szCs w:val="28"/>
          <w:rtl/>
        </w:rPr>
        <w:t xml:space="preserve"> و امکان تحلیلی منطبق با </w:t>
      </w:r>
      <w:r w:rsidR="00151532">
        <w:rPr>
          <w:rFonts w:asciiTheme="minorBidi" w:eastAsia="Times New Roman" w:hAnsiTheme="minorBidi"/>
          <w:color w:val="262A33"/>
          <w:sz w:val="28"/>
          <w:szCs w:val="28"/>
          <w:rtl/>
        </w:rPr>
        <w:t>شرایط عینی و میدانی فراهم گردد.</w:t>
      </w:r>
    </w:p>
    <w:p w:rsidR="00395CE5" w:rsidRDefault="00AC46C8" w:rsidP="00055B8D">
      <w:pPr>
        <w:bidi/>
        <w:spacing w:line="276" w:lineRule="auto"/>
        <w:jc w:val="both"/>
        <w:rPr>
          <w:rFonts w:asciiTheme="minorBidi" w:hAnsiTheme="minorBidi" w:hint="cs"/>
          <w:sz w:val="28"/>
          <w:szCs w:val="28"/>
          <w:rtl/>
          <w:lang w:val="en-US" w:bidi="fa-IR"/>
        </w:rPr>
      </w:pPr>
      <w:r>
        <w:rPr>
          <w:rFonts w:asciiTheme="minorBidi" w:hAnsiTheme="minorBidi" w:hint="cs"/>
          <w:sz w:val="28"/>
          <w:szCs w:val="28"/>
          <w:rtl/>
          <w:lang w:val="en-US" w:bidi="fa-IR"/>
        </w:rPr>
        <w:t>***</w:t>
      </w:r>
    </w:p>
    <w:p w:rsidR="00AC46C8" w:rsidRDefault="00AC46C8" w:rsidP="00AC46C8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 w:hint="cs"/>
          <w:color w:val="262A33"/>
          <w:sz w:val="28"/>
          <w:szCs w:val="28"/>
          <w:rtl/>
        </w:rPr>
      </w:pPr>
      <w:r w:rsidRPr="00AC46C8">
        <w:rPr>
          <w:rFonts w:asciiTheme="minorBidi" w:hAnsiTheme="minorBidi" w:hint="cs"/>
          <w:sz w:val="28"/>
          <w:szCs w:val="28"/>
          <w:rtl/>
          <w:lang w:val="en-US" w:bidi="fa-IR"/>
        </w:rPr>
        <w:t>برای خواندن مطالب بیشتر در مورد تلاش‌های در جریان برای سازماندهی در میان کارگران نفت و اطلاع از نظرات این جمع‌ها، از جمله نظرات «</w:t>
      </w:r>
      <w:r w:rsidRPr="00AC46C8">
        <w:rPr>
          <w:rFonts w:asciiTheme="minorBidi" w:eastAsia="Times New Roman" w:hAnsiTheme="minorBidi"/>
          <w:color w:val="262A33"/>
          <w:sz w:val="28"/>
          <w:szCs w:val="28"/>
          <w:rtl/>
        </w:rPr>
        <w:t>کمیته همبستگی و مقاومت نفت</w:t>
      </w:r>
      <w:r w:rsidRPr="00AC46C8">
        <w:rPr>
          <w:rFonts w:asciiTheme="minorBidi" w:eastAsia="Times New Roman" w:hAnsiTheme="minorBidi" w:hint="cs"/>
          <w:color w:val="262A33"/>
          <w:sz w:val="28"/>
          <w:szCs w:val="28"/>
          <w:rtl/>
        </w:rPr>
        <w:t>»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، می‌توانید به کانال تلگرام «</w:t>
      </w:r>
      <w:hyperlink r:id="rId4" w:history="1">
        <w:r w:rsidRPr="00AC46C8">
          <w:rPr>
            <w:rStyle w:val="Hyperlink"/>
            <w:rFonts w:asciiTheme="minorBidi" w:eastAsia="Times New Roman" w:hAnsiTheme="minorBidi" w:hint="cs"/>
            <w:sz w:val="28"/>
            <w:szCs w:val="28"/>
            <w:rtl/>
          </w:rPr>
          <w:t xml:space="preserve">ماده </w:t>
        </w:r>
        <w:r w:rsidR="00252795">
          <w:rPr>
            <w:rStyle w:val="Hyperlink"/>
            <w:rFonts w:asciiTheme="minorBidi" w:eastAsia="Times New Roman" w:hAnsiTheme="minorBidi" w:hint="cs"/>
            <w:sz w:val="28"/>
            <w:szCs w:val="28"/>
            <w:rtl/>
            <w:lang w:bidi="fa-IR"/>
          </w:rPr>
          <w:t>۱۰</w:t>
        </w:r>
        <w:r w:rsidRPr="00AC46C8">
          <w:rPr>
            <w:rStyle w:val="Hyperlink"/>
            <w:rFonts w:asciiTheme="minorBidi" w:eastAsia="Times New Roman" w:hAnsiTheme="minorBidi" w:hint="cs"/>
            <w:sz w:val="28"/>
            <w:szCs w:val="28"/>
            <w:rtl/>
          </w:rPr>
          <w:t>، چه باید کرد؟</w:t>
        </w:r>
      </w:hyperlink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t>» مراجعه کنید.</w:t>
      </w:r>
    </w:p>
    <w:p w:rsidR="00252795" w:rsidRDefault="00252795" w:rsidP="00252795">
      <w:pPr>
        <w:shd w:val="clear" w:color="auto" w:fill="FFFFFF"/>
        <w:bidi/>
        <w:spacing w:line="276" w:lineRule="auto"/>
        <w:jc w:val="right"/>
        <w:rPr>
          <w:rFonts w:asciiTheme="minorBidi" w:eastAsia="Times New Roman" w:hAnsiTheme="minorBidi" w:hint="cs"/>
          <w:color w:val="262A33"/>
          <w:sz w:val="28"/>
          <w:szCs w:val="28"/>
          <w:rtl/>
        </w:rPr>
      </w:pPr>
      <w:r>
        <w:rPr>
          <w:rFonts w:asciiTheme="minorBidi" w:eastAsia="Times New Roman" w:hAnsiTheme="minorBidi" w:hint="cs"/>
          <w:color w:val="262A33"/>
          <w:sz w:val="28"/>
          <w:szCs w:val="28"/>
          <w:rtl/>
        </w:rPr>
        <w:lastRenderedPageBreak/>
        <w:t xml:space="preserve">مرداد </w:t>
      </w:r>
      <w:r>
        <w:rPr>
          <w:rFonts w:asciiTheme="minorBidi" w:eastAsia="Times New Roman" w:hAnsiTheme="minorBidi" w:hint="cs"/>
          <w:color w:val="262A33"/>
          <w:sz w:val="28"/>
          <w:szCs w:val="28"/>
          <w:rtl/>
          <w:lang w:bidi="fa-IR"/>
        </w:rPr>
        <w:t>۱۴۰۲</w:t>
      </w:r>
    </w:p>
    <w:p w:rsidR="00D31819" w:rsidRPr="00AC46C8" w:rsidRDefault="00D31819" w:rsidP="00D31819">
      <w:pPr>
        <w:shd w:val="clear" w:color="auto" w:fill="FFFFFF"/>
        <w:bidi/>
        <w:spacing w:line="276" w:lineRule="auto"/>
        <w:jc w:val="both"/>
        <w:rPr>
          <w:rFonts w:asciiTheme="minorBidi" w:eastAsia="Times New Roman" w:hAnsiTheme="minorBidi" w:hint="cs"/>
          <w:color w:val="262A33"/>
          <w:sz w:val="28"/>
          <w:szCs w:val="28"/>
          <w:rtl/>
        </w:rPr>
      </w:pPr>
    </w:p>
    <w:sectPr w:rsidR="00D31819" w:rsidRPr="00AC46C8" w:rsidSect="00EA0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D378B3"/>
    <w:rsid w:val="00055B8D"/>
    <w:rsid w:val="00151532"/>
    <w:rsid w:val="00252795"/>
    <w:rsid w:val="00395CE5"/>
    <w:rsid w:val="007F5E20"/>
    <w:rsid w:val="00844D5D"/>
    <w:rsid w:val="00A950FE"/>
    <w:rsid w:val="00AB400F"/>
    <w:rsid w:val="00AC46C8"/>
    <w:rsid w:val="00BF35A0"/>
    <w:rsid w:val="00D31819"/>
    <w:rsid w:val="00D378B3"/>
    <w:rsid w:val="00EA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B3"/>
    <w:rPr>
      <w:rFonts w:eastAsiaTheme="minorEastAsia"/>
      <w:kern w:val="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6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KanalNaf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8301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hazhir pelaschi</dc:creator>
  <cp:lastModifiedBy>hazhir pelaschi</cp:lastModifiedBy>
  <cp:revision>6</cp:revision>
  <dcterms:created xsi:type="dcterms:W3CDTF">2023-07-24T08:37:00Z</dcterms:created>
  <dcterms:modified xsi:type="dcterms:W3CDTF">2023-08-05T12:13:00Z</dcterms:modified>
</cp:coreProperties>
</file>